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3B6831">
        <w:rPr>
          <w:rFonts w:ascii="Times New Roman" w:hAnsi="Times New Roman" w:cs="Times New Roman"/>
          <w:color w:val="auto"/>
          <w:sz w:val="24"/>
          <w:szCs w:val="24"/>
        </w:rPr>
        <w:t>техничес</w:t>
      </w:r>
      <w:r w:rsidR="00DB4C79">
        <w:rPr>
          <w:rFonts w:ascii="Times New Roman" w:hAnsi="Times New Roman" w:cs="Times New Roman"/>
          <w:color w:val="auto"/>
          <w:sz w:val="24"/>
          <w:szCs w:val="24"/>
        </w:rPr>
        <w:t>ких р</w:t>
      </w:r>
      <w:r w:rsidR="001A112D">
        <w:rPr>
          <w:rFonts w:ascii="Times New Roman" w:hAnsi="Times New Roman" w:cs="Times New Roman"/>
          <w:color w:val="auto"/>
          <w:sz w:val="24"/>
          <w:szCs w:val="24"/>
        </w:rPr>
        <w:t>есур</w:t>
      </w:r>
      <w:r w:rsidR="00972C89">
        <w:rPr>
          <w:rFonts w:ascii="Times New Roman" w:hAnsi="Times New Roman" w:cs="Times New Roman"/>
          <w:color w:val="auto"/>
          <w:sz w:val="24"/>
          <w:szCs w:val="24"/>
        </w:rPr>
        <w:t>сов (подшипники- 1 лот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1E1F53" w:rsidRDefault="001C30F9" w:rsidP="000A792B">
      <w:pPr>
        <w:suppressAutoHyphens/>
        <w:rPr>
          <w:b/>
          <w:bCs/>
          <w:color w:val="777676"/>
          <w:sz w:val="18"/>
          <w:szCs w:val="18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972C89" w:rsidRPr="00972C89">
        <w:rPr>
          <w:b/>
          <w:bCs/>
          <w:color w:val="777676"/>
          <w:sz w:val="18"/>
          <w:szCs w:val="18"/>
        </w:rPr>
        <w:t>22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972C89">
        <w:rPr>
          <w:b/>
          <w:bCs/>
          <w:color w:val="777676"/>
          <w:sz w:val="18"/>
          <w:szCs w:val="18"/>
        </w:rPr>
        <w:t>марта</w:t>
      </w:r>
      <w:r w:rsidR="001A112D">
        <w:rPr>
          <w:b/>
          <w:bCs/>
          <w:color w:val="777676"/>
          <w:sz w:val="18"/>
          <w:szCs w:val="18"/>
        </w:rPr>
        <w:t xml:space="preserve"> </w:t>
      </w:r>
      <w:r w:rsidR="00EE3A92">
        <w:rPr>
          <w:b/>
          <w:bCs/>
          <w:color w:val="777676"/>
          <w:sz w:val="18"/>
          <w:szCs w:val="18"/>
        </w:rPr>
        <w:t xml:space="preserve"> </w:t>
      </w:r>
      <w:r w:rsidR="005D68C6">
        <w:rPr>
          <w:b/>
          <w:bCs/>
          <w:color w:val="777676"/>
          <w:sz w:val="18"/>
          <w:szCs w:val="18"/>
        </w:rPr>
        <w:t>2021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972C89">
        <w:rPr>
          <w:b/>
          <w:bCs/>
          <w:color w:val="777676"/>
          <w:sz w:val="18"/>
          <w:szCs w:val="18"/>
        </w:rPr>
        <w:t>05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972C89">
        <w:rPr>
          <w:b/>
          <w:bCs/>
          <w:color w:val="777676"/>
          <w:sz w:val="18"/>
          <w:szCs w:val="18"/>
        </w:rPr>
        <w:t xml:space="preserve"> апреля</w:t>
      </w:r>
      <w:r w:rsidR="001A112D">
        <w:rPr>
          <w:b/>
          <w:bCs/>
          <w:color w:val="777676"/>
          <w:sz w:val="18"/>
          <w:szCs w:val="18"/>
        </w:rPr>
        <w:t xml:space="preserve"> </w:t>
      </w:r>
      <w:r w:rsidR="001E1F53">
        <w:rPr>
          <w:b/>
          <w:bCs/>
          <w:color w:val="777676"/>
          <w:sz w:val="18"/>
          <w:szCs w:val="18"/>
        </w:rPr>
        <w:t>202</w:t>
      </w:r>
      <w:r w:rsidR="005D68C6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6"/>
        <w:gridCol w:w="6273"/>
      </w:tblGrid>
      <w:tr w:rsidR="00D50B53" w:rsidRPr="000A792B" w:rsidTr="008013A8">
        <w:tc>
          <w:tcPr>
            <w:tcW w:w="10139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8013A8">
        <w:tc>
          <w:tcPr>
            <w:tcW w:w="10139" w:type="dxa"/>
            <w:gridSpan w:val="2"/>
          </w:tcPr>
          <w:p w:rsidR="001D5E68" w:rsidRPr="00992836" w:rsidRDefault="001D5E68" w:rsidP="00972C8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A11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НВЛ/НЛ </w:t>
            </w:r>
            <w:r w:rsidR="001A112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(подш</w:t>
            </w:r>
            <w:r w:rsidR="00972C8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ипники</w:t>
            </w:r>
            <w:r w:rsidR="001A112D" w:rsidRPr="00F063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5D68C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972C89" w:rsidRPr="00972C8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972C8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972C89" w:rsidRPr="00972C8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6</w:t>
            </w:r>
            <w:r w:rsidR="001A11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.2021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D54868"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D54868">
        <w:trPr>
          <w:trHeight w:val="2641"/>
        </w:trPr>
        <w:tc>
          <w:tcPr>
            <w:tcW w:w="3866" w:type="dxa"/>
          </w:tcPr>
          <w:p w:rsidR="008013A8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  <w:proofErr w:type="gramStart"/>
            <w:r w:rsidR="008013A8">
              <w:rPr>
                <w:b/>
                <w:bCs/>
                <w:sz w:val="20"/>
                <w:szCs w:val="20"/>
              </w:rPr>
              <w:t>невостребованных</w:t>
            </w:r>
            <w:proofErr w:type="gramEnd"/>
            <w:r w:rsidR="008013A8">
              <w:rPr>
                <w:b/>
                <w:bCs/>
                <w:sz w:val="20"/>
                <w:szCs w:val="20"/>
              </w:rPr>
              <w:t xml:space="preserve"> ликвидных и неликвидных МТР </w:t>
            </w:r>
          </w:p>
          <w:p w:rsidR="00972C89" w:rsidRPr="008013A8" w:rsidRDefault="00972C89" w:rsidP="008013A8">
            <w:pPr>
              <w:rPr>
                <w:sz w:val="20"/>
                <w:szCs w:val="20"/>
              </w:rPr>
            </w:pPr>
          </w:p>
          <w:p w:rsidR="00EF7649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8013A8">
              <w:rPr>
                <w:b/>
                <w:bCs/>
                <w:sz w:val="20"/>
                <w:szCs w:val="20"/>
              </w:rPr>
              <w:t>ра:</w:t>
            </w:r>
          </w:p>
          <w:p w:rsidR="008013A8" w:rsidRDefault="00972C89" w:rsidP="008013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№1-</w:t>
            </w:r>
            <w:r w:rsidR="001A112D">
              <w:rPr>
                <w:b/>
                <w:bCs/>
                <w:sz w:val="20"/>
                <w:szCs w:val="20"/>
              </w:rPr>
              <w:t xml:space="preserve"> подшипники</w:t>
            </w:r>
          </w:p>
          <w:p w:rsidR="000D3B20" w:rsidRDefault="000D3B20" w:rsidP="00DB4C79">
            <w:pPr>
              <w:rPr>
                <w:b/>
                <w:bCs/>
                <w:sz w:val="20"/>
                <w:szCs w:val="20"/>
              </w:rPr>
            </w:pPr>
          </w:p>
          <w:p w:rsidR="00DB4C79" w:rsidRPr="008553AC" w:rsidRDefault="00DB4C79" w:rsidP="008013A8">
            <w:pPr>
              <w:rPr>
                <w:sz w:val="20"/>
                <w:szCs w:val="20"/>
              </w:rPr>
            </w:pP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1A112D">
              <w:rPr>
                <w:sz w:val="20"/>
                <w:szCs w:val="20"/>
              </w:rPr>
              <w:t xml:space="preserve"> НВЛ/НЛ (подш</w:t>
            </w:r>
            <w:r w:rsidR="00972C89">
              <w:rPr>
                <w:sz w:val="20"/>
                <w:szCs w:val="20"/>
              </w:rPr>
              <w:t>ипники</w:t>
            </w:r>
            <w:r w:rsidR="008013A8">
              <w:rPr>
                <w:sz w:val="20"/>
                <w:szCs w:val="20"/>
              </w:rPr>
              <w:t>)</w:t>
            </w:r>
            <w:r w:rsidR="00941F2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="00972C89">
              <w:rPr>
                <w:sz w:val="20"/>
                <w:szCs w:val="20"/>
              </w:rPr>
              <w:t xml:space="preserve"> НДС) за один шт. и в целом за лот</w:t>
            </w:r>
            <w:r w:rsidRPr="008553AC">
              <w:rPr>
                <w:sz w:val="20"/>
                <w:szCs w:val="20"/>
              </w:rPr>
              <w:t xml:space="preserve">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026DE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>ставления коммерческого предложения – до</w:t>
            </w:r>
            <w:r w:rsidR="005305CF">
              <w:rPr>
                <w:b/>
                <w:bCs/>
                <w:sz w:val="20"/>
                <w:szCs w:val="20"/>
              </w:rPr>
              <w:t xml:space="preserve">                    05</w:t>
            </w:r>
            <w:r w:rsidR="001F709A">
              <w:rPr>
                <w:b/>
                <w:bCs/>
                <w:sz w:val="20"/>
                <w:szCs w:val="20"/>
              </w:rPr>
              <w:t>.</w:t>
            </w:r>
            <w:r w:rsidR="005305CF">
              <w:rPr>
                <w:b/>
                <w:bCs/>
                <w:sz w:val="20"/>
                <w:szCs w:val="20"/>
              </w:rPr>
              <w:t>04</w:t>
            </w:r>
            <w:r w:rsidR="005D68C6">
              <w:rPr>
                <w:b/>
                <w:bCs/>
                <w:sz w:val="20"/>
                <w:szCs w:val="20"/>
              </w:rPr>
              <w:t>.2021</w:t>
            </w:r>
            <w:r w:rsidRPr="008553AC">
              <w:rPr>
                <w:b/>
                <w:bCs/>
                <w:sz w:val="20"/>
                <w:szCs w:val="20"/>
              </w:rPr>
              <w:t xml:space="preserve">г.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поступившие позднее указанного срока к рассмотрению не принимаются. </w:t>
            </w:r>
          </w:p>
        </w:tc>
      </w:tr>
      <w:tr w:rsidR="00EF7649" w:rsidRPr="000A792B" w:rsidTr="00D54868">
        <w:trPr>
          <w:trHeight w:val="60"/>
        </w:trPr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273" w:type="dxa"/>
          </w:tcPr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</w:t>
            </w:r>
            <w:bookmarkStart w:id="0" w:name="_GoBack"/>
            <w:bookmarkEnd w:id="0"/>
            <w:r w:rsidRPr="008553AC">
              <w:rPr>
                <w:sz w:val="20"/>
                <w:szCs w:val="20"/>
              </w:rPr>
              <w:t xml:space="preserve">  Срок поставки – </w:t>
            </w:r>
            <w:r w:rsidR="005D68C6">
              <w:rPr>
                <w:sz w:val="20"/>
                <w:szCs w:val="20"/>
              </w:rPr>
              <w:t xml:space="preserve"> </w:t>
            </w:r>
            <w:r w:rsidR="005305CF">
              <w:rPr>
                <w:sz w:val="20"/>
                <w:szCs w:val="20"/>
              </w:rPr>
              <w:t xml:space="preserve"> апрель- июнь </w:t>
            </w:r>
            <w:r w:rsidR="00693DA8">
              <w:rPr>
                <w:sz w:val="20"/>
                <w:szCs w:val="20"/>
              </w:rPr>
              <w:t xml:space="preserve"> </w:t>
            </w:r>
            <w:r w:rsidR="001A112D">
              <w:rPr>
                <w:sz w:val="20"/>
                <w:szCs w:val="20"/>
              </w:rPr>
              <w:t>2021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1A112D">
              <w:rPr>
                <w:sz w:val="20"/>
                <w:szCs w:val="20"/>
              </w:rPr>
              <w:t xml:space="preserve"> – максимальная, грн. за 1 шт.</w:t>
            </w:r>
            <w:r w:rsidR="003B6831">
              <w:rPr>
                <w:sz w:val="20"/>
                <w:szCs w:val="20"/>
              </w:rPr>
              <w:t xml:space="preserve"> и в целом за лот.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5F7A5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</w:t>
            </w:r>
            <w:r w:rsidR="005F7A58">
              <w:rPr>
                <w:b/>
                <w:bCs/>
                <w:sz w:val="20"/>
                <w:szCs w:val="20"/>
              </w:rPr>
              <w:t xml:space="preserve"> НВЛ/НЛ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="001A112D">
              <w:rPr>
                <w:b/>
                <w:bCs/>
                <w:sz w:val="20"/>
                <w:szCs w:val="20"/>
              </w:rPr>
              <w:t xml:space="preserve"> </w:t>
            </w:r>
            <w:r w:rsidR="005F7A58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236EA7">
              <w:rPr>
                <w:bCs/>
                <w:sz w:val="20"/>
                <w:szCs w:val="20"/>
              </w:rPr>
              <w:t>и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426494" w:rsidP="00426494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  <w:r w:rsidR="00EF7649" w:rsidRPr="008553AC">
              <w:rPr>
                <w:sz w:val="20"/>
                <w:szCs w:val="20"/>
              </w:rPr>
              <w:t xml:space="preserve">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ABA" w:rsidRDefault="00216ABA" w:rsidP="008F429D">
      <w:r>
        <w:separator/>
      </w:r>
    </w:p>
  </w:endnote>
  <w:endnote w:type="continuationSeparator" w:id="0">
    <w:p w:rsidR="00216ABA" w:rsidRDefault="00216ABA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ABA" w:rsidRDefault="00216ABA" w:rsidP="008F429D">
      <w:r>
        <w:separator/>
      </w:r>
    </w:p>
  </w:footnote>
  <w:footnote w:type="continuationSeparator" w:id="0">
    <w:p w:rsidR="00216ABA" w:rsidRDefault="00216ABA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6B7C"/>
    <w:rsid w:val="00020277"/>
    <w:rsid w:val="00026DE2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D3B20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112D"/>
    <w:rsid w:val="001B5210"/>
    <w:rsid w:val="001C30F9"/>
    <w:rsid w:val="001C5702"/>
    <w:rsid w:val="001D5E68"/>
    <w:rsid w:val="001E1315"/>
    <w:rsid w:val="001E1F53"/>
    <w:rsid w:val="001F1E04"/>
    <w:rsid w:val="001F709A"/>
    <w:rsid w:val="002014E9"/>
    <w:rsid w:val="002103B0"/>
    <w:rsid w:val="0021508C"/>
    <w:rsid w:val="00216ABA"/>
    <w:rsid w:val="002231B2"/>
    <w:rsid w:val="0022660E"/>
    <w:rsid w:val="00230857"/>
    <w:rsid w:val="00236884"/>
    <w:rsid w:val="00236EA7"/>
    <w:rsid w:val="00245591"/>
    <w:rsid w:val="002563EE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6896"/>
    <w:rsid w:val="003531BA"/>
    <w:rsid w:val="003579B3"/>
    <w:rsid w:val="003660B6"/>
    <w:rsid w:val="00374DEB"/>
    <w:rsid w:val="003832C3"/>
    <w:rsid w:val="00397BE1"/>
    <w:rsid w:val="003A4632"/>
    <w:rsid w:val="003B3A9A"/>
    <w:rsid w:val="003B6831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26494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C66C2"/>
    <w:rsid w:val="004E246A"/>
    <w:rsid w:val="004E6782"/>
    <w:rsid w:val="004F7D69"/>
    <w:rsid w:val="005017C6"/>
    <w:rsid w:val="00517CF3"/>
    <w:rsid w:val="00521772"/>
    <w:rsid w:val="00521BB9"/>
    <w:rsid w:val="0052683E"/>
    <w:rsid w:val="005305CF"/>
    <w:rsid w:val="00534D05"/>
    <w:rsid w:val="00543813"/>
    <w:rsid w:val="0055513A"/>
    <w:rsid w:val="00556A55"/>
    <w:rsid w:val="005571D1"/>
    <w:rsid w:val="00572453"/>
    <w:rsid w:val="00580154"/>
    <w:rsid w:val="00580381"/>
    <w:rsid w:val="00585782"/>
    <w:rsid w:val="00590416"/>
    <w:rsid w:val="00591E89"/>
    <w:rsid w:val="005A20A7"/>
    <w:rsid w:val="005A7010"/>
    <w:rsid w:val="005B57B5"/>
    <w:rsid w:val="005B6809"/>
    <w:rsid w:val="005C68D2"/>
    <w:rsid w:val="005D4BCD"/>
    <w:rsid w:val="005D68C6"/>
    <w:rsid w:val="005E4647"/>
    <w:rsid w:val="005E597A"/>
    <w:rsid w:val="005F369A"/>
    <w:rsid w:val="005F41F4"/>
    <w:rsid w:val="005F7A58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3DA8"/>
    <w:rsid w:val="00695361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73DFD"/>
    <w:rsid w:val="00781D75"/>
    <w:rsid w:val="00791814"/>
    <w:rsid w:val="007A0C44"/>
    <w:rsid w:val="007A1EFF"/>
    <w:rsid w:val="007A63C8"/>
    <w:rsid w:val="007C404B"/>
    <w:rsid w:val="007C7607"/>
    <w:rsid w:val="007D60E5"/>
    <w:rsid w:val="007D7BC6"/>
    <w:rsid w:val="007F2700"/>
    <w:rsid w:val="007F271E"/>
    <w:rsid w:val="008013A8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4145"/>
    <w:rsid w:val="008F233F"/>
    <w:rsid w:val="008F2604"/>
    <w:rsid w:val="008F429D"/>
    <w:rsid w:val="008F537B"/>
    <w:rsid w:val="00912777"/>
    <w:rsid w:val="00925B97"/>
    <w:rsid w:val="009303CB"/>
    <w:rsid w:val="00932C83"/>
    <w:rsid w:val="009403AF"/>
    <w:rsid w:val="00941F23"/>
    <w:rsid w:val="009511BC"/>
    <w:rsid w:val="00952A3A"/>
    <w:rsid w:val="00965D9A"/>
    <w:rsid w:val="009665ED"/>
    <w:rsid w:val="00970AE9"/>
    <w:rsid w:val="00972C89"/>
    <w:rsid w:val="00980117"/>
    <w:rsid w:val="009807CE"/>
    <w:rsid w:val="0098080A"/>
    <w:rsid w:val="00980DC3"/>
    <w:rsid w:val="00992836"/>
    <w:rsid w:val="009956B1"/>
    <w:rsid w:val="009A6AA3"/>
    <w:rsid w:val="009B5102"/>
    <w:rsid w:val="009C0AEF"/>
    <w:rsid w:val="009C0C72"/>
    <w:rsid w:val="009C37C0"/>
    <w:rsid w:val="009C7B96"/>
    <w:rsid w:val="009D1AFC"/>
    <w:rsid w:val="009D2915"/>
    <w:rsid w:val="009E2C56"/>
    <w:rsid w:val="009E6222"/>
    <w:rsid w:val="009F737B"/>
    <w:rsid w:val="00A04DD5"/>
    <w:rsid w:val="00A05E28"/>
    <w:rsid w:val="00A07B8A"/>
    <w:rsid w:val="00A07DBB"/>
    <w:rsid w:val="00A239E5"/>
    <w:rsid w:val="00A42832"/>
    <w:rsid w:val="00A80530"/>
    <w:rsid w:val="00A917D3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20633"/>
    <w:rsid w:val="00C228A0"/>
    <w:rsid w:val="00C22A79"/>
    <w:rsid w:val="00C25E4B"/>
    <w:rsid w:val="00C31A4E"/>
    <w:rsid w:val="00C42B5E"/>
    <w:rsid w:val="00C45284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3ED2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51631"/>
    <w:rsid w:val="00D54868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4C79"/>
    <w:rsid w:val="00DB7120"/>
    <w:rsid w:val="00DC03D4"/>
    <w:rsid w:val="00DC3AD5"/>
    <w:rsid w:val="00DE47C9"/>
    <w:rsid w:val="00E07296"/>
    <w:rsid w:val="00E13CD1"/>
    <w:rsid w:val="00E25FA4"/>
    <w:rsid w:val="00E30FCA"/>
    <w:rsid w:val="00E33FE6"/>
    <w:rsid w:val="00E40BAA"/>
    <w:rsid w:val="00E528E9"/>
    <w:rsid w:val="00EA2792"/>
    <w:rsid w:val="00EA31C6"/>
    <w:rsid w:val="00EC3034"/>
    <w:rsid w:val="00EC6C56"/>
    <w:rsid w:val="00ED7C43"/>
    <w:rsid w:val="00EE3A92"/>
    <w:rsid w:val="00EE61F4"/>
    <w:rsid w:val="00EF7649"/>
    <w:rsid w:val="00F01F47"/>
    <w:rsid w:val="00F05532"/>
    <w:rsid w:val="00F055D1"/>
    <w:rsid w:val="00F0632B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C761D"/>
    <w:rsid w:val="00FD335B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3E53B-A863-4FF3-A681-59FAEB191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4779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Kuzmina, Yulia N.</cp:lastModifiedBy>
  <cp:revision>53</cp:revision>
  <cp:lastPrinted>2008-02-01T15:58:00Z</cp:lastPrinted>
  <dcterms:created xsi:type="dcterms:W3CDTF">2015-01-21T09:16:00Z</dcterms:created>
  <dcterms:modified xsi:type="dcterms:W3CDTF">2021-03-12T09:52:00Z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